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46D" w:rsidRDefault="0017146D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color w:val="000000"/>
          <w:lang w:eastAsia="ru-RU" w:bidi="ru-RU"/>
        </w:rPr>
      </w:pPr>
      <w:bookmarkStart w:id="0" w:name="bookmark0"/>
      <w:r>
        <w:rPr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2434590</wp:posOffset>
            </wp:positionH>
            <wp:positionV relativeFrom="paragraph">
              <wp:posOffset>-377190</wp:posOffset>
            </wp:positionV>
            <wp:extent cx="1211580" cy="1476375"/>
            <wp:effectExtent l="19050" t="0" r="762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146D" w:rsidRDefault="0017146D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color w:val="000000"/>
          <w:lang w:eastAsia="ru-RU" w:bidi="ru-RU"/>
        </w:rPr>
      </w:pPr>
    </w:p>
    <w:p w:rsidR="0017146D" w:rsidRDefault="0017146D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color w:val="000000"/>
          <w:lang w:eastAsia="ru-RU" w:bidi="ru-RU"/>
        </w:rPr>
      </w:pPr>
    </w:p>
    <w:p w:rsidR="0017146D" w:rsidRDefault="0017146D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color w:val="000000"/>
          <w:lang w:eastAsia="ru-RU" w:bidi="ru-RU"/>
        </w:rPr>
      </w:pPr>
    </w:p>
    <w:p w:rsidR="0017146D" w:rsidRDefault="0017146D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color w:val="000000"/>
          <w:lang w:eastAsia="ru-RU" w:bidi="ru-RU"/>
        </w:rPr>
      </w:pPr>
    </w:p>
    <w:p w:rsidR="0017146D" w:rsidRDefault="0017146D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color w:val="000000"/>
          <w:lang w:eastAsia="ru-RU" w:bidi="ru-RU"/>
        </w:rPr>
      </w:pPr>
    </w:p>
    <w:p w:rsidR="005A127B" w:rsidRPr="00450AF3" w:rsidRDefault="005A127B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</w:pPr>
      <w:r w:rsidRPr="00450AF3">
        <w:rPr>
          <w:color w:val="000000"/>
          <w:lang w:eastAsia="ru-RU" w:bidi="ru-RU"/>
        </w:rPr>
        <w:t>ПОЛОЖЕНИЕ</w:t>
      </w:r>
      <w:bookmarkEnd w:id="0"/>
    </w:p>
    <w:p w:rsidR="00A81450" w:rsidRPr="00A81450" w:rsidRDefault="005A127B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color w:val="000000"/>
          <w:lang w:eastAsia="ru-RU" w:bidi="ru-RU"/>
        </w:rPr>
      </w:pPr>
      <w:bookmarkStart w:id="1" w:name="bookmark1"/>
      <w:r w:rsidRPr="00450AF3">
        <w:rPr>
          <w:color w:val="000000"/>
          <w:lang w:eastAsia="ru-RU" w:bidi="ru-RU"/>
        </w:rPr>
        <w:t xml:space="preserve">О ВСЕРОССИЙСКОМ КОНКУРСЕ </w:t>
      </w:r>
      <w:proofErr w:type="gramStart"/>
      <w:r w:rsidRPr="00450AF3">
        <w:rPr>
          <w:color w:val="000000"/>
          <w:lang w:eastAsia="ru-RU" w:bidi="ru-RU"/>
        </w:rPr>
        <w:t>ДЕТСКО-</w:t>
      </w:r>
      <w:r w:rsidR="001E4D3B">
        <w:rPr>
          <w:color w:val="000000"/>
          <w:lang w:eastAsia="ru-RU" w:bidi="ru-RU"/>
        </w:rPr>
        <w:t>Ю</w:t>
      </w:r>
      <w:r w:rsidRPr="00450AF3">
        <w:rPr>
          <w:color w:val="000000"/>
          <w:lang w:eastAsia="ru-RU" w:bidi="ru-RU"/>
        </w:rPr>
        <w:t>НОШЕСКОГО</w:t>
      </w:r>
      <w:proofErr w:type="gramEnd"/>
    </w:p>
    <w:p w:rsidR="005A127B" w:rsidRPr="00450AF3" w:rsidRDefault="005A127B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</w:pPr>
      <w:r w:rsidRPr="00450AF3">
        <w:rPr>
          <w:color w:val="000000"/>
          <w:lang w:eastAsia="ru-RU" w:bidi="ru-RU"/>
        </w:rPr>
        <w:t>ТВОРЧЕСТВА ПО ПОЖАРНОЙ БЕЗОПАСНОСТИ</w:t>
      </w:r>
      <w:bookmarkEnd w:id="1"/>
    </w:p>
    <w:p w:rsidR="005A127B" w:rsidRPr="00411E2A" w:rsidRDefault="005A127B" w:rsidP="00A81450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color w:val="000000"/>
          <w:lang w:eastAsia="ru-RU" w:bidi="ru-RU"/>
        </w:rPr>
      </w:pPr>
      <w:bookmarkStart w:id="2" w:name="bookmark2"/>
      <w:r w:rsidRPr="00450AF3">
        <w:rPr>
          <w:color w:val="000000"/>
          <w:lang w:eastAsia="ru-RU" w:bidi="ru-RU"/>
        </w:rPr>
        <w:t>«НЕОПАЛИМАЯ КУПИНА»</w:t>
      </w:r>
      <w:bookmarkEnd w:id="2"/>
    </w:p>
    <w:p w:rsidR="00450AF3" w:rsidRPr="00411E2A" w:rsidRDefault="00450AF3" w:rsidP="00450AF3">
      <w:pPr>
        <w:pStyle w:val="10"/>
        <w:keepNext/>
        <w:keepLines/>
        <w:shd w:val="clear" w:color="auto" w:fill="auto"/>
        <w:spacing w:before="0" w:after="0" w:line="240" w:lineRule="auto"/>
        <w:ind w:left="3340" w:firstLine="0"/>
        <w:jc w:val="left"/>
        <w:rPr>
          <w:color w:val="000000"/>
          <w:lang w:eastAsia="ru-RU" w:bidi="ru-RU"/>
        </w:rPr>
      </w:pPr>
    </w:p>
    <w:p w:rsidR="00450AF3" w:rsidRPr="00411E2A" w:rsidRDefault="00450AF3" w:rsidP="00450AF3">
      <w:pPr>
        <w:pStyle w:val="10"/>
        <w:keepNext/>
        <w:keepLines/>
        <w:shd w:val="clear" w:color="auto" w:fill="auto"/>
        <w:spacing w:before="0" w:after="0" w:line="240" w:lineRule="auto"/>
        <w:ind w:left="3340" w:firstLine="0"/>
        <w:jc w:val="left"/>
      </w:pPr>
    </w:p>
    <w:p w:rsidR="005A127B" w:rsidRPr="00450AF3" w:rsidRDefault="005A127B" w:rsidP="0017146D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</w:pPr>
      <w:bookmarkStart w:id="3" w:name="bookmark3"/>
      <w:r w:rsidRPr="00450AF3">
        <w:rPr>
          <w:color w:val="000000"/>
          <w:lang w:eastAsia="ru-RU" w:bidi="ru-RU"/>
        </w:rPr>
        <w:t>1.ОБЩИЕ ПОЛОЖЕНИЯ</w:t>
      </w:r>
      <w:bookmarkEnd w:id="3"/>
    </w:p>
    <w:p w:rsidR="005A127B" w:rsidRPr="00450AF3" w:rsidRDefault="005A127B" w:rsidP="00450AF3">
      <w:pPr>
        <w:pStyle w:val="20"/>
        <w:shd w:val="clear" w:color="auto" w:fill="auto"/>
        <w:spacing w:line="240" w:lineRule="auto"/>
        <w:ind w:firstLine="740"/>
        <w:jc w:val="both"/>
      </w:pPr>
      <w:r w:rsidRPr="00450AF3">
        <w:rPr>
          <w:color w:val="000000"/>
          <w:lang w:eastAsia="ru-RU" w:bidi="ru-RU"/>
        </w:rPr>
        <w:t>Настоящее Положение определяет порядок организации и проведения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Всероссийского конкурса детско-юношеского творчества по пожарной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безопасности «Неопалимая купина» (далее - Конкурс), систему оценки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результатов и определения его победителей и призеров.</w:t>
      </w:r>
    </w:p>
    <w:p w:rsidR="005A127B" w:rsidRPr="00450AF3" w:rsidRDefault="005A127B" w:rsidP="00450AF3">
      <w:pPr>
        <w:pStyle w:val="20"/>
        <w:shd w:val="clear" w:color="auto" w:fill="auto"/>
        <w:spacing w:line="240" w:lineRule="auto"/>
        <w:ind w:firstLine="740"/>
        <w:jc w:val="both"/>
      </w:pPr>
      <w:r w:rsidRPr="00450AF3">
        <w:rPr>
          <w:color w:val="000000"/>
          <w:lang w:eastAsia="ru-RU" w:bidi="ru-RU"/>
        </w:rPr>
        <w:t>Конкурс проводится Общероссийской общественной организацией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«Всероссийское добровольное пожарное общество» (ВДПО) при поддержке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Министерства Российской Федерации по делам гражданской обороны,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чрезвычайным ситуациям и ликвидации последствий стихийных бедствий (МЧС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России).</w:t>
      </w:r>
    </w:p>
    <w:p w:rsidR="005A127B" w:rsidRPr="00450AF3" w:rsidRDefault="005A127B" w:rsidP="00450AF3">
      <w:pPr>
        <w:pStyle w:val="20"/>
        <w:shd w:val="clear" w:color="auto" w:fill="auto"/>
        <w:spacing w:line="240" w:lineRule="auto"/>
        <w:ind w:firstLine="740"/>
        <w:jc w:val="both"/>
      </w:pPr>
      <w:r w:rsidRPr="00450AF3">
        <w:rPr>
          <w:color w:val="000000"/>
          <w:lang w:eastAsia="ru-RU" w:bidi="ru-RU"/>
        </w:rPr>
        <w:t>Конкурс способствует пропаганде положительного опыта деятельности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ВДПО в области развития пожарного добровольчества и обеспечения пожарной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безопасности в России.</w:t>
      </w:r>
    </w:p>
    <w:p w:rsidR="005A127B" w:rsidRPr="00450AF3" w:rsidRDefault="005A127B" w:rsidP="00450AF3">
      <w:pPr>
        <w:pStyle w:val="10"/>
        <w:keepNext/>
        <w:keepLines/>
        <w:shd w:val="clear" w:color="auto" w:fill="auto"/>
        <w:spacing w:before="0" w:after="0" w:line="240" w:lineRule="auto"/>
        <w:ind w:firstLine="740"/>
        <w:jc w:val="both"/>
      </w:pPr>
      <w:bookmarkStart w:id="4" w:name="bookmark4"/>
      <w:r w:rsidRPr="00450AF3">
        <w:rPr>
          <w:color w:val="000000"/>
          <w:lang w:eastAsia="ru-RU" w:bidi="ru-RU"/>
        </w:rPr>
        <w:t>Цели Конкурса:</w:t>
      </w:r>
      <w:bookmarkEnd w:id="4"/>
    </w:p>
    <w:p w:rsidR="005A127B" w:rsidRPr="00450AF3" w:rsidRDefault="005A127B" w:rsidP="0017146D">
      <w:pPr>
        <w:pStyle w:val="20"/>
        <w:numPr>
          <w:ilvl w:val="0"/>
          <w:numId w:val="1"/>
        </w:numPr>
        <w:shd w:val="clear" w:color="auto" w:fill="auto"/>
        <w:tabs>
          <w:tab w:val="left" w:pos="422"/>
        </w:tabs>
        <w:spacing w:line="240" w:lineRule="auto"/>
        <w:ind w:left="480"/>
        <w:jc w:val="both"/>
      </w:pPr>
      <w:r w:rsidRPr="00450AF3">
        <w:rPr>
          <w:color w:val="000000"/>
          <w:lang w:eastAsia="ru-RU" w:bidi="ru-RU"/>
        </w:rPr>
        <w:t>популяризация деятельности Всероссийского добровольного пожарного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общества, как крупнейшей в России общественной, социально</w:t>
      </w:r>
      <w:r w:rsidR="00615D8B" w:rsidRPr="00615D8B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ориентированной организации в области пожарной безопасности;</w:t>
      </w:r>
    </w:p>
    <w:p w:rsidR="005A127B" w:rsidRPr="00450AF3" w:rsidRDefault="005A127B" w:rsidP="0017146D">
      <w:pPr>
        <w:pStyle w:val="20"/>
        <w:numPr>
          <w:ilvl w:val="0"/>
          <w:numId w:val="1"/>
        </w:numPr>
        <w:shd w:val="clear" w:color="auto" w:fill="auto"/>
        <w:tabs>
          <w:tab w:val="left" w:pos="422"/>
        </w:tabs>
        <w:spacing w:line="240" w:lineRule="auto"/>
        <w:ind w:left="480"/>
        <w:jc w:val="both"/>
      </w:pPr>
      <w:r w:rsidRPr="00450AF3">
        <w:rPr>
          <w:color w:val="000000"/>
          <w:lang w:eastAsia="ru-RU" w:bidi="ru-RU"/>
        </w:rPr>
        <w:t>создание положительного образа пожарных-добровольцев ВДПО;</w:t>
      </w:r>
    </w:p>
    <w:p w:rsidR="005A127B" w:rsidRPr="00450AF3" w:rsidRDefault="005A127B" w:rsidP="0017146D">
      <w:pPr>
        <w:pStyle w:val="20"/>
        <w:numPr>
          <w:ilvl w:val="0"/>
          <w:numId w:val="1"/>
        </w:numPr>
        <w:shd w:val="clear" w:color="auto" w:fill="auto"/>
        <w:tabs>
          <w:tab w:val="left" w:pos="422"/>
        </w:tabs>
        <w:spacing w:line="240" w:lineRule="auto"/>
        <w:ind w:left="480"/>
        <w:jc w:val="both"/>
      </w:pPr>
      <w:r w:rsidRPr="00450AF3">
        <w:rPr>
          <w:color w:val="000000"/>
          <w:lang w:eastAsia="ru-RU" w:bidi="ru-RU"/>
        </w:rPr>
        <w:t>формирование и закрепление навыков грамотного поведения в условиях</w:t>
      </w:r>
      <w:r w:rsidR="005D4793" w:rsidRPr="00450AF3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пожара и других чрезвычайных ситуациях;</w:t>
      </w:r>
    </w:p>
    <w:p w:rsidR="005A127B" w:rsidRPr="00450AF3" w:rsidRDefault="005A127B" w:rsidP="0017146D">
      <w:pPr>
        <w:pStyle w:val="20"/>
        <w:numPr>
          <w:ilvl w:val="0"/>
          <w:numId w:val="1"/>
        </w:numPr>
        <w:shd w:val="clear" w:color="auto" w:fill="auto"/>
        <w:tabs>
          <w:tab w:val="left" w:pos="422"/>
        </w:tabs>
        <w:spacing w:line="240" w:lineRule="auto"/>
        <w:ind w:left="480"/>
        <w:jc w:val="both"/>
      </w:pPr>
      <w:r w:rsidRPr="00450AF3">
        <w:rPr>
          <w:color w:val="000000"/>
          <w:lang w:eastAsia="ru-RU" w:bidi="ru-RU"/>
        </w:rPr>
        <w:t>воспитание и формирование гражданской ответственности в области</w:t>
      </w:r>
      <w:r w:rsidR="005D4793" w:rsidRPr="00450AF3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пожарной безопасности;</w:t>
      </w:r>
    </w:p>
    <w:p w:rsidR="005A127B" w:rsidRPr="00450AF3" w:rsidRDefault="005A127B" w:rsidP="0017146D">
      <w:pPr>
        <w:pStyle w:val="20"/>
        <w:numPr>
          <w:ilvl w:val="0"/>
          <w:numId w:val="1"/>
        </w:numPr>
        <w:shd w:val="clear" w:color="auto" w:fill="auto"/>
        <w:tabs>
          <w:tab w:val="left" w:pos="422"/>
        </w:tabs>
        <w:spacing w:line="240" w:lineRule="auto"/>
        <w:ind w:left="480"/>
        <w:jc w:val="both"/>
      </w:pPr>
      <w:r w:rsidRPr="00450AF3">
        <w:rPr>
          <w:color w:val="000000"/>
          <w:lang w:eastAsia="ru-RU" w:bidi="ru-RU"/>
        </w:rPr>
        <w:t>создание эффективной системы межведомственного взаимодействия по</w:t>
      </w:r>
      <w:r w:rsidR="005D4793" w:rsidRPr="00450AF3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вопросам совершенствования деятельности в области обеспечения</w:t>
      </w:r>
      <w:r w:rsidR="005D4793" w:rsidRPr="00450AF3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безопасности жизнедеятельности.</w:t>
      </w:r>
    </w:p>
    <w:p w:rsidR="005A127B" w:rsidRPr="00450AF3" w:rsidRDefault="005A127B" w:rsidP="00450AF3">
      <w:pPr>
        <w:pStyle w:val="10"/>
        <w:keepNext/>
        <w:keepLines/>
        <w:shd w:val="clear" w:color="auto" w:fill="auto"/>
        <w:spacing w:before="0" w:after="0" w:line="240" w:lineRule="auto"/>
        <w:ind w:firstLine="740"/>
        <w:jc w:val="both"/>
      </w:pPr>
      <w:bookmarkStart w:id="5" w:name="bookmark5"/>
      <w:r w:rsidRPr="00450AF3">
        <w:rPr>
          <w:color w:val="000000"/>
          <w:lang w:eastAsia="ru-RU" w:bidi="ru-RU"/>
        </w:rPr>
        <w:t>Задачи Конкурса:</w:t>
      </w:r>
      <w:bookmarkEnd w:id="5"/>
    </w:p>
    <w:p w:rsidR="005A127B" w:rsidRPr="00450AF3" w:rsidRDefault="005A127B" w:rsidP="00450AF3">
      <w:pPr>
        <w:pStyle w:val="20"/>
        <w:numPr>
          <w:ilvl w:val="0"/>
          <w:numId w:val="1"/>
        </w:numPr>
        <w:shd w:val="clear" w:color="auto" w:fill="auto"/>
        <w:tabs>
          <w:tab w:val="left" w:pos="422"/>
        </w:tabs>
        <w:spacing w:line="240" w:lineRule="auto"/>
        <w:ind w:left="480"/>
        <w:jc w:val="both"/>
      </w:pPr>
      <w:r w:rsidRPr="00450AF3">
        <w:rPr>
          <w:color w:val="000000"/>
          <w:lang w:eastAsia="ru-RU" w:bidi="ru-RU"/>
        </w:rPr>
        <w:t>создание условий для творческой самореализации детей и подростков,</w:t>
      </w:r>
      <w:r w:rsidR="005D4793" w:rsidRPr="00450AF3">
        <w:rPr>
          <w:color w:val="000000"/>
          <w:lang w:eastAsia="ru-RU" w:bidi="ru-RU"/>
        </w:rPr>
        <w:t xml:space="preserve"> </w:t>
      </w:r>
      <w:r w:rsidRPr="00450AF3">
        <w:rPr>
          <w:color w:val="000000"/>
          <w:lang w:eastAsia="ru-RU" w:bidi="ru-RU"/>
        </w:rPr>
        <w:t>развитие их творческого потенциала;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424"/>
        </w:tabs>
        <w:spacing w:after="0" w:line="240" w:lineRule="auto"/>
        <w:ind w:left="440" w:hanging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выявление и поддержка одаренных детей, в том числе среди детей с</w:t>
      </w:r>
      <w:r w:rsidR="00BD6E3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ограниченными возможностями, из малоимущих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социально</w:t>
      </w:r>
      <w:r w:rsidR="00BD6E3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незащищенных категорий;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424"/>
        </w:tabs>
        <w:spacing w:after="0" w:line="240" w:lineRule="auto"/>
        <w:ind w:left="440" w:hanging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пропаганда безопасного образа жизни среди детей и юношества;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424"/>
        </w:tabs>
        <w:spacing w:after="0" w:line="240" w:lineRule="auto"/>
        <w:ind w:left="440" w:hanging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совершенствование системы обучения детей и подростков правилам и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мерам</w:t>
      </w:r>
      <w:r w:rsidR="005D479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пожарной безопасности, правилам проведения в экстремальных ситуациях;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spacing w:after="0" w:line="240" w:lineRule="auto"/>
        <w:ind w:left="440" w:hanging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содействие в профессиональной ориентации детей и подростков,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популяризация профессии пожарного;</w:t>
      </w:r>
    </w:p>
    <w:p w:rsidR="005A127B" w:rsidRPr="00F67B83" w:rsidRDefault="005A127B" w:rsidP="00450AF3">
      <w:pPr>
        <w:widowControl w:val="0"/>
        <w:numPr>
          <w:ilvl w:val="0"/>
          <w:numId w:val="1"/>
        </w:numPr>
        <w:tabs>
          <w:tab w:val="left" w:pos="424"/>
        </w:tabs>
        <w:spacing w:after="0" w:line="240" w:lineRule="auto"/>
        <w:ind w:left="440" w:hanging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пропаганда пожарно-технических знаний и реализация иных задач,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направленных на предупреждение пожаров и умение действовать в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экстремальных ситуациях.</w:t>
      </w:r>
    </w:p>
    <w:p w:rsidR="00F67B83" w:rsidRPr="00450AF3" w:rsidRDefault="00F67B83" w:rsidP="00F67B83">
      <w:pPr>
        <w:widowControl w:val="0"/>
        <w:tabs>
          <w:tab w:val="left" w:pos="424"/>
        </w:tabs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A127B" w:rsidRPr="00F67B83" w:rsidRDefault="005A127B" w:rsidP="00450AF3">
      <w:pPr>
        <w:keepNext/>
        <w:keepLines/>
        <w:widowControl w:val="0"/>
        <w:numPr>
          <w:ilvl w:val="0"/>
          <w:numId w:val="2"/>
        </w:numPr>
        <w:tabs>
          <w:tab w:val="left" w:pos="3692"/>
        </w:tabs>
        <w:spacing w:after="0" w:line="240" w:lineRule="auto"/>
        <w:ind w:left="330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" w:name="bookmark6"/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УЧАСТНИКИ КОНКУРСА</w:t>
      </w:r>
      <w:bookmarkEnd w:id="6"/>
    </w:p>
    <w:p w:rsidR="005A127B" w:rsidRPr="00450AF3" w:rsidRDefault="005A127B" w:rsidP="00450AF3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Участниками Конкурса являются учащиеся общеобразовательных</w:t>
      </w:r>
      <w:r w:rsidR="005D479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организаций, воспитанники детских садов, студенты, курсанты, все</w:t>
      </w:r>
      <w:r w:rsidR="005D479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заинтересованные лица.</w:t>
      </w:r>
    </w:p>
    <w:p w:rsidR="005A127B" w:rsidRPr="00450AF3" w:rsidRDefault="005A127B" w:rsidP="00450AF3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Участники Конкурса подразделяются на </w:t>
      </w:r>
      <w:r w:rsidR="00C21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возрастные группы:</w:t>
      </w:r>
    </w:p>
    <w:p w:rsidR="005A127B" w:rsidRPr="001C1E3C" w:rsidRDefault="005A127B" w:rsidP="001C1E3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E3C">
        <w:rPr>
          <w:rFonts w:ascii="Times New Roman" w:hAnsi="Times New Roman" w:cs="Times New Roman"/>
          <w:sz w:val="28"/>
          <w:szCs w:val="28"/>
        </w:rPr>
        <w:t>до 7 лет (включительно);</w:t>
      </w:r>
    </w:p>
    <w:p w:rsidR="005A127B" w:rsidRPr="001C1E3C" w:rsidRDefault="005A127B" w:rsidP="001C1E3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E3C">
        <w:rPr>
          <w:rFonts w:ascii="Times New Roman" w:hAnsi="Times New Roman" w:cs="Times New Roman"/>
          <w:sz w:val="28"/>
          <w:szCs w:val="28"/>
        </w:rPr>
        <w:t>8-</w:t>
      </w:r>
      <w:r w:rsidR="001C1E3C" w:rsidRPr="001C1E3C">
        <w:rPr>
          <w:rFonts w:ascii="Times New Roman" w:hAnsi="Times New Roman" w:cs="Times New Roman"/>
          <w:sz w:val="28"/>
          <w:szCs w:val="28"/>
        </w:rPr>
        <w:t>10</w:t>
      </w:r>
      <w:r w:rsidRPr="001C1E3C">
        <w:rPr>
          <w:rFonts w:ascii="Times New Roman" w:hAnsi="Times New Roman" w:cs="Times New Roman"/>
          <w:sz w:val="28"/>
          <w:szCs w:val="28"/>
        </w:rPr>
        <w:t xml:space="preserve"> лет (включительно;</w:t>
      </w:r>
    </w:p>
    <w:p w:rsidR="001C1E3C" w:rsidRPr="001C1E3C" w:rsidRDefault="001C1E3C" w:rsidP="001C1E3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E3C">
        <w:rPr>
          <w:rFonts w:ascii="Times New Roman" w:hAnsi="Times New Roman" w:cs="Times New Roman"/>
          <w:sz w:val="28"/>
          <w:szCs w:val="28"/>
        </w:rPr>
        <w:t>11-14 лет (включительно);</w:t>
      </w:r>
    </w:p>
    <w:p w:rsidR="005A127B" w:rsidRPr="001C1E3C" w:rsidRDefault="001C1E3C" w:rsidP="001C1E3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E3C">
        <w:rPr>
          <w:rFonts w:ascii="Times New Roman" w:hAnsi="Times New Roman" w:cs="Times New Roman"/>
          <w:sz w:val="28"/>
          <w:szCs w:val="28"/>
        </w:rPr>
        <w:t>15-18</w:t>
      </w:r>
      <w:r w:rsidR="005A127B" w:rsidRPr="001C1E3C">
        <w:rPr>
          <w:rFonts w:ascii="Times New Roman" w:hAnsi="Times New Roman" w:cs="Times New Roman"/>
          <w:sz w:val="28"/>
          <w:szCs w:val="28"/>
        </w:rPr>
        <w:t xml:space="preserve"> лет (включительно).</w:t>
      </w:r>
    </w:p>
    <w:p w:rsidR="00F67B83" w:rsidRPr="00450AF3" w:rsidRDefault="00F67B83" w:rsidP="00F67B83">
      <w:pPr>
        <w:widowControl w:val="0"/>
        <w:tabs>
          <w:tab w:val="left" w:pos="801"/>
        </w:tabs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A127B" w:rsidRPr="00F67B83" w:rsidRDefault="005A127B" w:rsidP="00450AF3">
      <w:pPr>
        <w:keepNext/>
        <w:keepLines/>
        <w:widowControl w:val="0"/>
        <w:numPr>
          <w:ilvl w:val="0"/>
          <w:numId w:val="2"/>
        </w:numPr>
        <w:tabs>
          <w:tab w:val="left" w:pos="2667"/>
        </w:tabs>
        <w:spacing w:after="0" w:line="240" w:lineRule="auto"/>
        <w:ind w:left="228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" w:name="bookmark7"/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ПОРЯДОК ПРОВЕДЕНИЯ КОНКУРСА</w:t>
      </w:r>
      <w:bookmarkEnd w:id="7"/>
    </w:p>
    <w:p w:rsidR="005A127B" w:rsidRPr="00450AF3" w:rsidRDefault="005A127B" w:rsidP="00450AF3">
      <w:pPr>
        <w:widowControl w:val="0"/>
        <w:spacing w:after="0" w:line="240" w:lineRule="auto"/>
        <w:ind w:right="200"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Общее руководство подготовкой и проведением Конкурса осуществляет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организационный комитет (далее - Оргкомитет) Конкурса. Состав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Оргкомитета и жюри Конкурса формируется из представителей </w:t>
      </w:r>
      <w:r w:rsidR="005D479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ВДПО К</w:t>
      </w:r>
      <w:r w:rsidR="00A73A9C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амчатского края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</w:t>
      </w:r>
      <w:r w:rsidR="00A73A9C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Главного управления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МЧС России</w:t>
      </w:r>
      <w:r w:rsidR="00A73A9C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Камчатскому краю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5A127B" w:rsidRPr="00450AF3" w:rsidRDefault="005A127B" w:rsidP="00450AF3">
      <w:pPr>
        <w:widowControl w:val="0"/>
        <w:spacing w:after="0" w:line="240" w:lineRule="auto"/>
        <w:ind w:right="200"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организации и проведения муниципального и регионального этапов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Конкурса формируются Оргкомитеты и жюри на местах, куда могут входить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представители </w:t>
      </w:r>
      <w:r w:rsidR="00A73A9C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ВДПО Камчатского края, Главного управления МЧС России по Камчатскому краю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региональных органов управления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образованием. На основе данного Положения разрабатываются Положения о</w:t>
      </w:r>
      <w:r w:rsidR="00615D8B" w:rsidRPr="0061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муниципальном и региональном этапах Конкурса.</w:t>
      </w:r>
    </w:p>
    <w:p w:rsidR="005A127B" w:rsidRPr="00450AF3" w:rsidRDefault="005A127B" w:rsidP="00450AF3">
      <w:pPr>
        <w:keepNext/>
        <w:keepLines/>
        <w:widowControl w:val="0"/>
        <w:spacing w:after="0" w:line="240" w:lineRule="auto"/>
        <w:ind w:firstLine="76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" w:name="bookmark8"/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Оргкомитет Конкурса:</w:t>
      </w:r>
      <w:bookmarkEnd w:id="8"/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801"/>
        </w:tabs>
        <w:spacing w:after="0" w:line="240" w:lineRule="auto"/>
        <w:ind w:left="76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осуществляет общее руководство организацией и проведением</w:t>
      </w:r>
      <w:r w:rsidR="00597458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Конкурса;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801"/>
        </w:tabs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утверждает состав жюри;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801"/>
        </w:tabs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принимает конкурсные материалы;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801"/>
        </w:tabs>
        <w:spacing w:after="0" w:line="240" w:lineRule="auto"/>
        <w:ind w:left="760" w:hanging="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информирует о ходе проведения Конкурса и его итогах в средствах</w:t>
      </w:r>
      <w:r w:rsidR="00597458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массовой информации и в сети Интернет.</w:t>
      </w:r>
    </w:p>
    <w:p w:rsidR="005A127B" w:rsidRPr="00450AF3" w:rsidRDefault="005A127B" w:rsidP="00450AF3">
      <w:pPr>
        <w:keepNext/>
        <w:keepLines/>
        <w:widowControl w:val="0"/>
        <w:spacing w:after="0" w:line="240" w:lineRule="auto"/>
        <w:ind w:firstLine="76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" w:name="bookmark9"/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Жюри Конкурса:</w:t>
      </w:r>
      <w:bookmarkEnd w:id="9"/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801"/>
        </w:tabs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проводит оценку конкурсных работ;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801"/>
        </w:tabs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определяет кандидатуры победителей и призеров Конкурса;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735"/>
        </w:tabs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имеет право при отсутствии работ, заслуживающих поощрения, не</w:t>
      </w:r>
      <w:r w:rsidR="00597458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присуждать призовые места;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735"/>
        </w:tabs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решения жюри оформляются протоколами, являются окончательными,</w:t>
      </w:r>
      <w:r w:rsidR="00597458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утверждаются председателем жюри и пересмотру не подлежат.</w:t>
      </w:r>
    </w:p>
    <w:p w:rsidR="005A127B" w:rsidRPr="00450AF3" w:rsidRDefault="005A127B" w:rsidP="00450AF3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 начинается с 20 января 201</w:t>
      </w:r>
      <w:r w:rsidR="00347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 и проводится в 2 этапа: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1454"/>
        </w:tabs>
        <w:spacing w:after="0" w:line="240" w:lineRule="auto"/>
        <w:ind w:left="1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муниципальный этап - до 15 марта 201</w:t>
      </w:r>
      <w:r w:rsidR="00347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1454"/>
        </w:tabs>
        <w:spacing w:after="0" w:line="240" w:lineRule="auto"/>
        <w:ind w:left="1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региональный этап - до 15 мая 201</w:t>
      </w:r>
      <w:r w:rsidR="00347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года;</w:t>
      </w:r>
    </w:p>
    <w:p w:rsidR="005A127B" w:rsidRPr="00450AF3" w:rsidRDefault="005A127B" w:rsidP="00450AF3">
      <w:pPr>
        <w:widowControl w:val="0"/>
        <w:numPr>
          <w:ilvl w:val="0"/>
          <w:numId w:val="3"/>
        </w:numPr>
        <w:tabs>
          <w:tab w:val="left" w:pos="1142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Отчет о проведении Конкурса по форме: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03"/>
        <w:gridCol w:w="6946"/>
        <w:gridCol w:w="1714"/>
      </w:tblGrid>
      <w:tr w:rsidR="005A127B" w:rsidRPr="00450AF3" w:rsidTr="00597458">
        <w:trPr>
          <w:trHeight w:hRule="exact" w:val="629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№ </w:t>
            </w:r>
            <w:proofErr w:type="spellStart"/>
            <w:proofErr w:type="gramStart"/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proofErr w:type="spellEnd"/>
            <w:proofErr w:type="gramEnd"/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/</w:t>
            </w:r>
            <w:proofErr w:type="spellStart"/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Наименование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</w:t>
            </w:r>
          </w:p>
        </w:tc>
      </w:tr>
      <w:tr w:rsidR="005A127B" w:rsidRPr="00450AF3" w:rsidTr="00945A2C">
        <w:trPr>
          <w:trHeight w:hRule="exact" w:val="662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27B" w:rsidRPr="00945A2C" w:rsidRDefault="005A127B" w:rsidP="00945A2C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45A2C">
              <w:rPr>
                <w:rFonts w:ascii="Times New Roman" w:eastAsia="Trebuchet MS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Pr="00945A2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работ, принявших участие в</w:t>
            </w: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  <w:t>муниципальном этапе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5A127B" w:rsidRPr="00450AF3" w:rsidTr="00945A2C">
        <w:trPr>
          <w:trHeight w:hRule="exact" w:val="326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27B" w:rsidRPr="00945A2C" w:rsidRDefault="005A127B" w:rsidP="00945A2C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45A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участников муниципального 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5A127B" w:rsidRPr="00450AF3" w:rsidTr="00945A2C">
        <w:trPr>
          <w:trHeight w:hRule="exact" w:val="653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27B" w:rsidRPr="00945A2C" w:rsidRDefault="005A127B" w:rsidP="00945A2C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45A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организаций, принимавших участие на</w:t>
            </w: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  <w:t>муниципальном этапе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5A127B" w:rsidRPr="00450AF3" w:rsidTr="00945A2C">
        <w:trPr>
          <w:trHeight w:hRule="exact" w:val="653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27B" w:rsidRPr="00945A2C" w:rsidRDefault="005A127B" w:rsidP="00945A2C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45A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победителей и призеров муниципального</w:t>
            </w: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  <w:t>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5A127B" w:rsidRPr="00450AF3" w:rsidTr="00945A2C">
        <w:trPr>
          <w:trHeight w:hRule="exact" w:val="331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27B" w:rsidRPr="00945A2C" w:rsidRDefault="005A127B" w:rsidP="00945A2C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45A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работ регионального 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5A127B" w:rsidRPr="00450AF3" w:rsidTr="00945A2C">
        <w:trPr>
          <w:trHeight w:hRule="exact" w:val="322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27B" w:rsidRPr="00945A2C" w:rsidRDefault="005A127B" w:rsidP="00945A2C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45A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участников регионального 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5A127B" w:rsidRPr="00450AF3" w:rsidTr="00945A2C">
        <w:trPr>
          <w:trHeight w:hRule="exact" w:val="672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127B" w:rsidRPr="00945A2C" w:rsidRDefault="005A127B" w:rsidP="00945A2C">
            <w:pPr>
              <w:framePr w:w="9662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45A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победителей и призеров регионального</w:t>
            </w:r>
            <w:r w:rsidRPr="00450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br/>
              <w:t>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127B" w:rsidRPr="00450AF3" w:rsidRDefault="005A127B" w:rsidP="00450AF3">
            <w:pPr>
              <w:framePr w:w="9662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5A127B" w:rsidRPr="00450AF3" w:rsidRDefault="005A127B" w:rsidP="00450AF3">
      <w:pPr>
        <w:framePr w:w="9662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"/>
          <w:szCs w:val="2"/>
          <w:lang w:eastAsia="ru-RU" w:bidi="ru-RU"/>
        </w:rPr>
      </w:pPr>
    </w:p>
    <w:p w:rsidR="005A127B" w:rsidRPr="00450AF3" w:rsidRDefault="005A127B" w:rsidP="00450AF3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"/>
          <w:szCs w:val="2"/>
          <w:lang w:eastAsia="ru-RU" w:bidi="ru-RU"/>
        </w:rPr>
      </w:pPr>
    </w:p>
    <w:p w:rsidR="005A127B" w:rsidRPr="00450AF3" w:rsidRDefault="005A127B" w:rsidP="00450AF3">
      <w:pPr>
        <w:widowControl w:val="0"/>
        <w:numPr>
          <w:ilvl w:val="0"/>
          <w:numId w:val="3"/>
        </w:numPr>
        <w:tabs>
          <w:tab w:val="left" w:pos="112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Выписку из протокола подведения итогов регионального этапа.</w:t>
      </w:r>
    </w:p>
    <w:p w:rsidR="005A127B" w:rsidRPr="00450AF3" w:rsidRDefault="005A127B" w:rsidP="00450AF3">
      <w:pPr>
        <w:widowControl w:val="0"/>
        <w:numPr>
          <w:ilvl w:val="0"/>
          <w:numId w:val="3"/>
        </w:numPr>
        <w:tabs>
          <w:tab w:val="left" w:pos="112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Фотографии работ, направляемых на Конкурс в электронном виде в</w:t>
      </w:r>
      <w:r w:rsidR="000B34BC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формате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JPEG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.</w:t>
      </w:r>
    </w:p>
    <w:p w:rsidR="00FF12DE" w:rsidRPr="00450AF3" w:rsidRDefault="005A127B" w:rsidP="00450AF3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Конкурсные материалы на </w:t>
      </w:r>
      <w:r w:rsidR="005B00D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муниципальный этап принимаются по адресу: </w:t>
      </w:r>
      <w:r w:rsidR="005B00D3" w:rsidRPr="00450A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683024, г. Петропавловск-Камчатский, ул. </w:t>
      </w:r>
      <w:proofErr w:type="gramStart"/>
      <w:r w:rsidR="005B00D3" w:rsidRPr="00450A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Алтайская</w:t>
      </w:r>
      <w:proofErr w:type="gramEnd"/>
      <w:r w:rsidR="005B00D3" w:rsidRPr="00450A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, д. 8</w:t>
      </w:r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ВДПО Камчатского края</w:t>
      </w:r>
      <w:r w:rsidR="00371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</w:t>
      </w:r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e</w:t>
      </w:r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-</w:t>
      </w:r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mail</w:t>
      </w:r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: </w:t>
      </w:r>
      <w:hyperlink r:id="rId8" w:history="1">
        <w:r w:rsidR="00D9333B" w:rsidRPr="00450AF3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bidi="en-US"/>
          </w:rPr>
          <w:t>vdpokam</w:t>
        </w:r>
        <w:r w:rsidR="00D9333B" w:rsidRPr="00450AF3">
          <w:rPr>
            <w:rStyle w:val="a5"/>
            <w:rFonts w:ascii="Times New Roman" w:eastAsia="Times New Roman" w:hAnsi="Times New Roman" w:cs="Times New Roman"/>
            <w:sz w:val="28"/>
            <w:szCs w:val="28"/>
            <w:lang w:bidi="en-US"/>
          </w:rPr>
          <w:t>@</w:t>
        </w:r>
        <w:r w:rsidR="00D9333B" w:rsidRPr="00450AF3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bidi="en-US"/>
          </w:rPr>
          <w:t>yandex</w:t>
        </w:r>
        <w:r w:rsidR="00D9333B" w:rsidRPr="00450AF3">
          <w:rPr>
            <w:rStyle w:val="a5"/>
            <w:rFonts w:ascii="Times New Roman" w:eastAsia="Times New Roman" w:hAnsi="Times New Roman" w:cs="Times New Roman"/>
            <w:sz w:val="28"/>
            <w:szCs w:val="28"/>
            <w:lang w:bidi="en-US"/>
          </w:rPr>
          <w:t>.</w:t>
        </w:r>
        <w:r w:rsidR="00D9333B" w:rsidRPr="00450AF3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bidi="en-US"/>
          </w:rPr>
          <w:t>ru</w:t>
        </w:r>
      </w:hyperlink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контактный</w:t>
      </w:r>
      <w:r w:rsidR="00D9333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F12DE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телефон:</w:t>
      </w:r>
      <w:r w:rsidR="00D9333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8(4152)23-13-01)</w:t>
      </w:r>
    </w:p>
    <w:p w:rsidR="005A127B" w:rsidRPr="00411E2A" w:rsidRDefault="00FF12DE" w:rsidP="00450AF3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Конкурсные материалы на </w:t>
      </w:r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всероссийский этап принимаются по адресу:</w:t>
      </w:r>
      <w:r w:rsidR="00D9333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A127B"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129085, г. Москва, Звездный бульвар, д.7 </w:t>
      </w:r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</w:t>
      </w:r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e</w:t>
      </w:r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-</w:t>
      </w:r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mail</w:t>
      </w:r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: </w:t>
      </w:r>
      <w:hyperlink r:id="rId9" w:history="1">
        <w:r w:rsidR="005A127B" w:rsidRPr="00450AF3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 w:bidi="en-US"/>
          </w:rPr>
          <w:t>metod</w:t>
        </w:r>
        <w:r w:rsidR="005A127B" w:rsidRPr="00450AF3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bidi="en-US"/>
          </w:rPr>
          <w:t>@</w:t>
        </w:r>
        <w:r w:rsidR="005A127B" w:rsidRPr="00450AF3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 w:bidi="en-US"/>
          </w:rPr>
          <w:t>vdpo</w:t>
        </w:r>
        <w:r w:rsidR="005A127B" w:rsidRPr="00450AF3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bidi="en-US"/>
          </w:rPr>
          <w:t>.</w:t>
        </w:r>
        <w:r w:rsidR="005A127B" w:rsidRPr="00450AF3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 w:bidi="en-US"/>
          </w:rPr>
          <w:t>ru</w:t>
        </w:r>
      </w:hyperlink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контактный</w:t>
      </w:r>
      <w:r w:rsidR="00D9333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телефон: 8(495) 114-53-90, </w:t>
      </w:r>
      <w:proofErr w:type="spellStart"/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доб</w:t>
      </w:r>
      <w:proofErr w:type="spellEnd"/>
      <w:r w:rsidR="005A127B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1031, 1027).</w:t>
      </w:r>
    </w:p>
    <w:p w:rsidR="00A36D14" w:rsidRPr="00411E2A" w:rsidRDefault="00A36D14" w:rsidP="00450AF3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A127B" w:rsidRPr="00450AF3" w:rsidRDefault="00A36D14" w:rsidP="00450AF3">
      <w:pPr>
        <w:widowControl w:val="0"/>
        <w:numPr>
          <w:ilvl w:val="0"/>
          <w:numId w:val="2"/>
        </w:numPr>
        <w:tabs>
          <w:tab w:val="left" w:pos="3625"/>
        </w:tabs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НОМИНА</w:t>
      </w:r>
      <w:r w:rsidR="005A127B"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ИИ КОНКУРСА</w:t>
      </w:r>
    </w:p>
    <w:p w:rsidR="005A127B" w:rsidRPr="00450AF3" w:rsidRDefault="005A127B" w:rsidP="00450AF3">
      <w:pPr>
        <w:widowControl w:val="0"/>
        <w:numPr>
          <w:ilvl w:val="0"/>
          <w:numId w:val="4"/>
        </w:numPr>
        <w:tabs>
          <w:tab w:val="left" w:pos="112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Художественно-изобразительное творчество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(рисунок, плакат,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стенгазета, эмблемы ДЮП, МЧС, ВДПО; книжная графика, иллюстрации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информационного и познавательного содержания и т.п.).</w:t>
      </w:r>
    </w:p>
    <w:p w:rsidR="005A127B" w:rsidRPr="00450AF3" w:rsidRDefault="005A127B" w:rsidP="00450AF3">
      <w:pPr>
        <w:widowControl w:val="0"/>
        <w:numPr>
          <w:ilvl w:val="0"/>
          <w:numId w:val="4"/>
        </w:numPr>
        <w:tabs>
          <w:tab w:val="left" w:pos="112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Декоративно-прикладное творчество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(работы традиционных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народных ремесел и декоративно-прикладного искусства: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сюжетная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композиция, аппликация, оригами, коллаж, вышивка, вязание, батик, лоскутное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шитье, </w:t>
      </w:r>
      <w:proofErr w:type="spellStart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бисероплетение</w:t>
      </w:r>
      <w:proofErr w:type="spellEnd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выжигание, художественная резьба, керамика, лепка,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текстильный дизайн, игрушка, витраж, папье-маше, </w:t>
      </w:r>
      <w:proofErr w:type="spellStart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декупаж</w:t>
      </w:r>
      <w:proofErr w:type="spellEnd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тестопластика</w:t>
      </w:r>
      <w:proofErr w:type="spellEnd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пластилинография</w:t>
      </w:r>
      <w:proofErr w:type="spellEnd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т.п.).</w:t>
      </w:r>
      <w:proofErr w:type="gramEnd"/>
    </w:p>
    <w:p w:rsidR="005A127B" w:rsidRPr="00F67B83" w:rsidRDefault="005A127B" w:rsidP="00450AF3">
      <w:pPr>
        <w:widowControl w:val="0"/>
        <w:numPr>
          <w:ilvl w:val="0"/>
          <w:numId w:val="4"/>
        </w:numPr>
        <w:tabs>
          <w:tab w:val="left" w:pos="112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Технические виды творчества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(моделирование, конструирование,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макеты, технические приборы, настольные игры, головоломки, кроссворды и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т.п.).</w:t>
      </w:r>
      <w:proofErr w:type="gramEnd"/>
    </w:p>
    <w:p w:rsidR="00F67B83" w:rsidRPr="00450AF3" w:rsidRDefault="00F67B83" w:rsidP="00F67B83">
      <w:pPr>
        <w:widowControl w:val="0"/>
        <w:tabs>
          <w:tab w:val="left" w:pos="1126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A127B" w:rsidRPr="00450AF3" w:rsidRDefault="005A127B" w:rsidP="00450AF3">
      <w:pPr>
        <w:widowControl w:val="0"/>
        <w:numPr>
          <w:ilvl w:val="0"/>
          <w:numId w:val="2"/>
        </w:numPr>
        <w:tabs>
          <w:tab w:val="left" w:pos="2685"/>
        </w:tabs>
        <w:spacing w:after="0" w:line="240" w:lineRule="auto"/>
        <w:ind w:left="2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ТЕМАТИКА КОНКУРСНЫХ РАБОТ</w:t>
      </w:r>
    </w:p>
    <w:p w:rsidR="005A127B" w:rsidRPr="00450AF3" w:rsidRDefault="005A127B" w:rsidP="00450AF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Конкурс представляются работы, соответствующие следующей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тематике: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65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предупреждение пожаров от шалости детей с огнем;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64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действия в условиях пожаров и чрезвычайных ситуаций, оказание помощи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пострадавшим;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64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работа, учеба и быт профессиональных пожарных и спасателей, работников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ВДПО, дружин юных пожарных, занятия пожарно-спасательным спортом;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64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пожары в быту, на производстве, на сельскохозяйственных объектах и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объектах транспортной инфраструктуры, лесные пожары и т.д.;</w:t>
      </w:r>
    </w:p>
    <w:p w:rsidR="005A127B" w:rsidRDefault="005A127B" w:rsidP="00450AF3">
      <w:pPr>
        <w:widowControl w:val="0"/>
        <w:numPr>
          <w:ilvl w:val="0"/>
          <w:numId w:val="1"/>
        </w:numPr>
        <w:tabs>
          <w:tab w:val="left" w:pos="65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история ВДПО;</w:t>
      </w:r>
    </w:p>
    <w:p w:rsidR="00106C90" w:rsidRPr="00450AF3" w:rsidRDefault="00106C90" w:rsidP="00450AF3">
      <w:pPr>
        <w:widowControl w:val="0"/>
        <w:numPr>
          <w:ilvl w:val="0"/>
          <w:numId w:val="1"/>
        </w:numPr>
        <w:tabs>
          <w:tab w:val="left" w:pos="65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пожарно-спасательный спорт;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64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современная противопожарная и спасательная техника и перспективы ее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развития;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64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нарушения правил пожарной безопасности, являющиеся причинами</w:t>
      </w:r>
      <w:r w:rsidR="00A36D14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возникновения пожаров;</w:t>
      </w:r>
    </w:p>
    <w:p w:rsidR="005504D8" w:rsidRPr="00450AF3" w:rsidRDefault="005504D8" w:rsidP="00450AF3">
      <w:pPr>
        <w:widowControl w:val="0"/>
        <w:tabs>
          <w:tab w:val="left" w:pos="64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A127B" w:rsidRPr="00450AF3" w:rsidRDefault="005A127B" w:rsidP="00450AF3">
      <w:pPr>
        <w:widowControl w:val="0"/>
        <w:numPr>
          <w:ilvl w:val="0"/>
          <w:numId w:val="2"/>
        </w:numPr>
        <w:tabs>
          <w:tab w:val="left" w:pos="3987"/>
        </w:tabs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КРИТЕРИИ ОЦЕНКИ</w:t>
      </w:r>
    </w:p>
    <w:p w:rsidR="005A127B" w:rsidRPr="00450AF3" w:rsidRDefault="005A127B" w:rsidP="00450AF3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подведении итогов Конкурса оценочным показателем</w:t>
      </w:r>
      <w:r w:rsidR="005504D8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представленных работ считается: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737"/>
        </w:tabs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творческий подход к выполнению работы;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737"/>
        </w:tabs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соответствие заявленной теме;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737"/>
        </w:tabs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новаторство и оригинальность;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737"/>
        </w:tabs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высокий уровень мастерства, художественный вкус, техника исполнения;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737"/>
        </w:tabs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соответствие работы возрасту учащихся;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737"/>
        </w:tabs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эстетический вид</w:t>
      </w:r>
      <w:proofErr w:type="gramEnd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изделия (оформление изделия).</w:t>
      </w:r>
    </w:p>
    <w:p w:rsidR="005A127B" w:rsidRPr="00450AF3" w:rsidRDefault="005A127B" w:rsidP="00450AF3">
      <w:pPr>
        <w:widowControl w:val="0"/>
        <w:spacing w:after="0" w:line="240" w:lineRule="auto"/>
        <w:ind w:left="5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представленным работам: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1318"/>
        </w:tabs>
        <w:spacing w:after="0" w:line="240" w:lineRule="auto"/>
        <w:ind w:left="13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настенные работы должны быть выполнены на твердой основе в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рамках из любого оформительского материала, форматом А</w:t>
      </w:r>
      <w:proofErr w:type="gramStart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proofErr w:type="gramEnd"/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АЗ, А4;</w:t>
      </w:r>
    </w:p>
    <w:p w:rsidR="005A127B" w:rsidRPr="00450AF3" w:rsidRDefault="005A127B" w:rsidP="00450AF3">
      <w:pPr>
        <w:widowControl w:val="0"/>
        <w:numPr>
          <w:ilvl w:val="0"/>
          <w:numId w:val="1"/>
        </w:numPr>
        <w:tabs>
          <w:tab w:val="left" w:pos="1318"/>
        </w:tabs>
        <w:spacing w:after="0" w:line="240" w:lineRule="auto"/>
        <w:ind w:left="13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настольные работы устанавливаются и закрепляются на жесткой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подставке (основе) форматом не более 300*400 мм;</w:t>
      </w:r>
    </w:p>
    <w:p w:rsidR="005A127B" w:rsidRPr="00466116" w:rsidRDefault="005A127B" w:rsidP="00450AF3">
      <w:pPr>
        <w:widowControl w:val="0"/>
        <w:numPr>
          <w:ilvl w:val="0"/>
          <w:numId w:val="1"/>
        </w:numPr>
        <w:tabs>
          <w:tab w:val="left" w:pos="1318"/>
        </w:tabs>
        <w:spacing w:after="0" w:line="240" w:lineRule="auto"/>
        <w:ind w:left="13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правом нижнем углу работы должна располагаться табличка, на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которой указываются: Ф.И.О. (полностью) и возраст участника,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название работы, наименование образовательной организации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(кружка, студии), регион, Ф.И.О. (полностью) руководителя.</w:t>
      </w:r>
    </w:p>
    <w:p w:rsidR="00466116" w:rsidRDefault="00466116" w:rsidP="00466116">
      <w:pPr>
        <w:widowControl w:val="0"/>
        <w:tabs>
          <w:tab w:val="left" w:pos="1318"/>
        </w:tabs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67C42" w:rsidRPr="00450AF3" w:rsidRDefault="00467C42" w:rsidP="00466116">
      <w:pPr>
        <w:widowControl w:val="0"/>
        <w:tabs>
          <w:tab w:val="left" w:pos="1318"/>
        </w:tabs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A127B" w:rsidRPr="00450AF3" w:rsidRDefault="007B5C58" w:rsidP="00450A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6" style="position:absolute;left:0;text-align:left;margin-left:79.8pt;margin-top:-5.1pt;width:309.6pt;height:92.4pt;z-index:251658240" filled="f"/>
        </w:pict>
      </w:r>
      <w:r w:rsidR="005A127B" w:rsidRPr="00450AF3">
        <w:rPr>
          <w:rFonts w:ascii="Times New Roman" w:hAnsi="Times New Roman" w:cs="Times New Roman"/>
          <w:b/>
          <w:sz w:val="28"/>
          <w:szCs w:val="28"/>
        </w:rPr>
        <w:t>Иванов Петр Сергеевич, 8 лет</w:t>
      </w:r>
    </w:p>
    <w:p w:rsidR="005A127B" w:rsidRPr="00450AF3" w:rsidRDefault="005A127B" w:rsidP="00450A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F3">
        <w:rPr>
          <w:rFonts w:ascii="Times New Roman" w:hAnsi="Times New Roman" w:cs="Times New Roman"/>
          <w:b/>
          <w:sz w:val="28"/>
          <w:szCs w:val="28"/>
        </w:rPr>
        <w:t>«Пожар в сарае», графика</w:t>
      </w:r>
    </w:p>
    <w:p w:rsidR="005A127B" w:rsidRPr="00450AF3" w:rsidRDefault="005A127B" w:rsidP="00450A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F3">
        <w:rPr>
          <w:rFonts w:ascii="Times New Roman" w:hAnsi="Times New Roman" w:cs="Times New Roman"/>
          <w:b/>
          <w:sz w:val="28"/>
          <w:szCs w:val="28"/>
        </w:rPr>
        <w:t>Быстринская средняя школа.</w:t>
      </w:r>
    </w:p>
    <w:p w:rsidR="00467C42" w:rsidRDefault="005A127B" w:rsidP="00467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F3">
        <w:rPr>
          <w:rFonts w:ascii="Times New Roman" w:hAnsi="Times New Roman" w:cs="Times New Roman"/>
          <w:b/>
          <w:sz w:val="28"/>
          <w:szCs w:val="28"/>
        </w:rPr>
        <w:t>с. Эссо, Быстринский район.</w:t>
      </w:r>
    </w:p>
    <w:p w:rsidR="00467C42" w:rsidRPr="00450AF3" w:rsidRDefault="00467C42" w:rsidP="00467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F3">
        <w:rPr>
          <w:rFonts w:ascii="Times New Roman" w:hAnsi="Times New Roman" w:cs="Times New Roman"/>
          <w:b/>
          <w:sz w:val="28"/>
          <w:szCs w:val="28"/>
        </w:rPr>
        <w:t>Руководитель – Мельник Ольга Петровна</w:t>
      </w:r>
    </w:p>
    <w:p w:rsidR="005A127B" w:rsidRPr="00450AF3" w:rsidRDefault="005A127B" w:rsidP="00450A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6116" w:rsidRDefault="00466116" w:rsidP="00450AF3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A3688D" w:rsidRPr="00411E2A" w:rsidRDefault="00A3688D" w:rsidP="00450AF3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5A127B" w:rsidRPr="00945A2C" w:rsidRDefault="005A127B" w:rsidP="00945A2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 xml:space="preserve">Работы, представленные на Конкурс, авторам не возвращаются.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Они</w:t>
      </w:r>
      <w:r w:rsidR="00945A2C" w:rsidRPr="0094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могут участвовать в выставках и экспозициях, передаваться в</w:t>
      </w:r>
      <w:r w:rsidR="00450AF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благотворительные фонды.</w:t>
      </w:r>
    </w:p>
    <w:p w:rsidR="00450AF3" w:rsidRPr="00945A2C" w:rsidRDefault="00450AF3" w:rsidP="00450A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A127B" w:rsidRPr="00450AF3" w:rsidRDefault="005A127B" w:rsidP="00450AF3">
      <w:pPr>
        <w:widowControl w:val="0"/>
        <w:numPr>
          <w:ilvl w:val="0"/>
          <w:numId w:val="2"/>
        </w:numPr>
        <w:tabs>
          <w:tab w:val="left" w:pos="3442"/>
        </w:tabs>
        <w:spacing w:after="0" w:line="240" w:lineRule="auto"/>
        <w:ind w:left="30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ПОДВЕДЕНИЕ ИТОГОВ</w:t>
      </w:r>
    </w:p>
    <w:p w:rsidR="005A127B" w:rsidRPr="00450AF3" w:rsidRDefault="005A127B" w:rsidP="00450AF3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Победители определяются в </w:t>
      </w:r>
      <w:r w:rsidR="00A5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четырех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возрастных группах: до 7 лет, </w:t>
      </w:r>
      <w:r w:rsidR="00A36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8-10 лет; </w:t>
      </w:r>
      <w:r w:rsidR="00A5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11-14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лет,</w:t>
      </w:r>
      <w:bookmarkStart w:id="10" w:name="_GoBack"/>
      <w:bookmarkEnd w:id="10"/>
      <w:r w:rsidR="00A36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="00A5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-18 лет и в трех номинациях: «Художественно-изобразительное творчество»,</w:t>
      </w:r>
      <w:r w:rsidR="00466116" w:rsidRPr="00466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«Декоративно-прикладное творчество» и «Технические виды творчества».</w:t>
      </w:r>
    </w:p>
    <w:p w:rsidR="005A127B" w:rsidRPr="00450AF3" w:rsidRDefault="005A127B" w:rsidP="00450AF3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процессе подведения итогов устраиваются выставки конкурсных работ.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</w:p>
    <w:p w:rsidR="005A127B" w:rsidRPr="00450AF3" w:rsidRDefault="005A127B" w:rsidP="00450AF3">
      <w:pPr>
        <w:keepNext/>
        <w:keepLines/>
        <w:widowControl w:val="0"/>
        <w:numPr>
          <w:ilvl w:val="0"/>
          <w:numId w:val="2"/>
        </w:numPr>
        <w:tabs>
          <w:tab w:val="left" w:pos="4238"/>
        </w:tabs>
        <w:spacing w:after="0" w:line="240" w:lineRule="auto"/>
        <w:ind w:left="390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1" w:name="bookmark10"/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НАГРАЖДЕНИЕ</w:t>
      </w:r>
      <w:bookmarkEnd w:id="11"/>
    </w:p>
    <w:p w:rsidR="005A127B" w:rsidRPr="00450AF3" w:rsidRDefault="005A127B" w:rsidP="00450AF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Награждение предусматривается за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II, III места в </w:t>
      </w:r>
      <w:r w:rsidR="00A5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четырех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возрастных</w:t>
      </w:r>
      <w:r w:rsidR="00466116" w:rsidRPr="00466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группах и трех номинациях. Оргкомитет Конкурса оставляет за собой право не</w:t>
      </w:r>
      <w:r w:rsidR="00466116" w:rsidRPr="00466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присуждать призовые места в отдельных номинациях при отсутствии работ,</w:t>
      </w:r>
      <w:r w:rsidR="00466116" w:rsidRPr="00466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заслуживающих поощрения, или в случае нарушения конкурсантами требований</w:t>
      </w:r>
      <w:r w:rsidR="00466116" w:rsidRPr="00466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Конкурса.</w:t>
      </w:r>
    </w:p>
    <w:p w:rsidR="005A127B" w:rsidRPr="00466116" w:rsidRDefault="005A127B" w:rsidP="00450AF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Победители и призеры награждаются грамотами, ценными и памятными</w:t>
      </w:r>
      <w:r w:rsidR="00466116" w:rsidRPr="00466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подарками.</w:t>
      </w:r>
      <w:r w:rsidR="001E4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езультаты</w:t>
      </w:r>
      <w:r w:rsidR="00466116" w:rsidRPr="00466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Конкурса публикуются в средствах массовой информации.</w:t>
      </w:r>
    </w:p>
    <w:p w:rsidR="00450AF3" w:rsidRPr="00466116" w:rsidRDefault="00450AF3" w:rsidP="00450AF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A127B" w:rsidRPr="00450AF3" w:rsidRDefault="005A127B" w:rsidP="00450AF3">
      <w:pPr>
        <w:keepNext/>
        <w:keepLines/>
        <w:widowControl w:val="0"/>
        <w:numPr>
          <w:ilvl w:val="0"/>
          <w:numId w:val="2"/>
        </w:numPr>
        <w:tabs>
          <w:tab w:val="left" w:pos="3073"/>
        </w:tabs>
        <w:spacing w:after="0" w:line="240" w:lineRule="auto"/>
        <w:ind w:left="27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2" w:name="bookmark11"/>
      <w:r w:rsidRPr="0045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ФИНАНСИРОВАНИЕ КОНКУРСА</w:t>
      </w:r>
      <w:bookmarkEnd w:id="12"/>
    </w:p>
    <w:p w:rsidR="005A127B" w:rsidRPr="00450AF3" w:rsidRDefault="005A127B" w:rsidP="00450AF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Финансирование обеспечивается за счет средств ВДПО и иных источников</w:t>
      </w:r>
      <w:r w:rsidR="00450AF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действующим законодательством Российской Федерации,</w:t>
      </w:r>
      <w:r w:rsidR="00450AF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нормативными правовыми актами субъектов Российской Федерации и</w:t>
      </w:r>
      <w:r w:rsidR="00450AF3"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муниципальными правовыми актами.</w:t>
      </w:r>
    </w:p>
    <w:p w:rsidR="00C86AF5" w:rsidRDefault="00C86AF5"/>
    <w:sectPr w:rsidR="00C86AF5" w:rsidSect="0072492A">
      <w:footerReference w:type="even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2C7" w:rsidRDefault="00DA42C7">
      <w:pPr>
        <w:spacing w:after="0" w:line="240" w:lineRule="auto"/>
      </w:pPr>
      <w:r>
        <w:separator/>
      </w:r>
    </w:p>
  </w:endnote>
  <w:endnote w:type="continuationSeparator" w:id="0">
    <w:p w:rsidR="00DA42C7" w:rsidRDefault="00DA4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25" w:rsidRDefault="007B5C58">
    <w:pPr>
      <w:rPr>
        <w:sz w:val="2"/>
        <w:szCs w:val="2"/>
      </w:rPr>
    </w:pPr>
    <w:r w:rsidRPr="007B5C58"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2.85pt;margin-top:785.6pt;width:4.3pt;height:7.2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20F25" w:rsidRDefault="007B5C58">
                <w:pPr>
                  <w:spacing w:line="240" w:lineRule="auto"/>
                </w:pPr>
                <w:r w:rsidRPr="007B5C58">
                  <w:fldChar w:fldCharType="begin"/>
                </w:r>
                <w:r w:rsidR="005A127B">
                  <w:instrText xml:space="preserve"> PAGE \* MERGEFORMAT </w:instrText>
                </w:r>
                <w:r w:rsidRPr="007B5C58">
                  <w:fldChar w:fldCharType="separate"/>
                </w:r>
                <w:r w:rsidR="005A127B" w:rsidRPr="00596CCD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2C7" w:rsidRDefault="00DA42C7">
      <w:pPr>
        <w:spacing w:after="0" w:line="240" w:lineRule="auto"/>
      </w:pPr>
      <w:r>
        <w:separator/>
      </w:r>
    </w:p>
  </w:footnote>
  <w:footnote w:type="continuationSeparator" w:id="0">
    <w:p w:rsidR="00DA42C7" w:rsidRDefault="00DA4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F10CE"/>
    <w:multiLevelType w:val="hybridMultilevel"/>
    <w:tmpl w:val="9DE4C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000AB"/>
    <w:multiLevelType w:val="multilevel"/>
    <w:tmpl w:val="A2B2343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270640"/>
    <w:multiLevelType w:val="multilevel"/>
    <w:tmpl w:val="0D889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C948C1"/>
    <w:multiLevelType w:val="multilevel"/>
    <w:tmpl w:val="B682132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292C6A"/>
    <w:multiLevelType w:val="multilevel"/>
    <w:tmpl w:val="160E65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A127B"/>
    <w:rsid w:val="0002309D"/>
    <w:rsid w:val="000B34BC"/>
    <w:rsid w:val="00106C90"/>
    <w:rsid w:val="00164FCD"/>
    <w:rsid w:val="0017146D"/>
    <w:rsid w:val="001C1E3C"/>
    <w:rsid w:val="001E4D3B"/>
    <w:rsid w:val="00347FBC"/>
    <w:rsid w:val="00371344"/>
    <w:rsid w:val="00411E2A"/>
    <w:rsid w:val="00450AF3"/>
    <w:rsid w:val="00466116"/>
    <w:rsid w:val="00467C42"/>
    <w:rsid w:val="004D649B"/>
    <w:rsid w:val="005504D8"/>
    <w:rsid w:val="0057126E"/>
    <w:rsid w:val="00597458"/>
    <w:rsid w:val="005A127B"/>
    <w:rsid w:val="005B00D3"/>
    <w:rsid w:val="005D4793"/>
    <w:rsid w:val="00615D8B"/>
    <w:rsid w:val="0072492A"/>
    <w:rsid w:val="007B5C58"/>
    <w:rsid w:val="00945A2C"/>
    <w:rsid w:val="009A5BF4"/>
    <w:rsid w:val="00A3688D"/>
    <w:rsid w:val="00A36D14"/>
    <w:rsid w:val="00A54DE2"/>
    <w:rsid w:val="00A73A9C"/>
    <w:rsid w:val="00A81450"/>
    <w:rsid w:val="00BD6E3B"/>
    <w:rsid w:val="00BD7F36"/>
    <w:rsid w:val="00C2193F"/>
    <w:rsid w:val="00C86AF5"/>
    <w:rsid w:val="00D9333B"/>
    <w:rsid w:val="00DA42C7"/>
    <w:rsid w:val="00DB74CA"/>
    <w:rsid w:val="00EB6922"/>
    <w:rsid w:val="00F67B83"/>
    <w:rsid w:val="00FF1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A127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A127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127B"/>
    <w:pPr>
      <w:widowControl w:val="0"/>
      <w:shd w:val="clear" w:color="auto" w:fill="FFFFFF"/>
      <w:spacing w:after="0" w:line="374" w:lineRule="exact"/>
      <w:ind w:hanging="48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A127B"/>
    <w:pPr>
      <w:widowControl w:val="0"/>
      <w:shd w:val="clear" w:color="auto" w:fill="FFFFFF"/>
      <w:spacing w:before="360" w:after="60" w:line="0" w:lineRule="atLeast"/>
      <w:ind w:hanging="64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Колонтитул_"/>
    <w:basedOn w:val="a0"/>
    <w:rsid w:val="005A127B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Колонтитул"/>
    <w:basedOn w:val="a3"/>
    <w:rsid w:val="005A127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styleId="a5">
    <w:name w:val="Hyperlink"/>
    <w:basedOn w:val="a0"/>
    <w:uiPriority w:val="99"/>
    <w:unhideWhenUsed/>
    <w:rsid w:val="00D9333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C1E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dpokam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etod@vdp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ВДПО Камчатского края</Company>
  <LinksUpToDate>false</LinksUpToDate>
  <CharactersWithSpaces>8503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1</cp:lastModifiedBy>
  <cp:revision>8</cp:revision>
  <dcterms:created xsi:type="dcterms:W3CDTF">2018-01-29T02:45:00Z</dcterms:created>
  <dcterms:modified xsi:type="dcterms:W3CDTF">2019-02-06T21:59:00Z</dcterms:modified>
</cp:coreProperties>
</file>